
<file path=[Content_Types].xml><?xml version="1.0" encoding="utf-8"?>
<Types xmlns="http://schemas.openxmlformats.org/package/2006/content-types">
  <Default ContentType="application/vnd.openxmlformats-officedocument.obfuscatedFont" Extension="odttf"/>
  <Default ContentType="image/png" Extension="png"/>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ntTable+xml" PartName="/word/fontTable.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Default ContentType="image/jpeg" Extension="jpeg"/>
  <Override ContentType="application/vnd.openxmlformats-officedocument.custom-properties+xml" PartName="/docProps/custom.xml"/>
</Types>
</file>

<file path=_rels/.rels><?xml version="1.0" encoding="UTF-8" standalone="yes" ?><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FA9E82" w14:textId="020C1E9A" w:rsidR="00EB07F2" w:rsidRDefault="00EC4E6B" w:rsidP="00AE5930">
      <w:pPr>
        <w:rPr>
          <w:rFonts w:ascii="Graphik Regular" w:hAnsi="Graphik Regular"/>
          <w:b/>
          <w:bCs/>
          <w:sz w:val="28"/>
          <w:szCs w:val="28"/>
        </w:rPr>
        <w:sectPr w:rsidR="00EB07F2" w:rsidSect="00420DF1">
          <w:footerReference w:type="even" r:id="rId7"/>
          <w:footerReference w:type="default" r:id="rId8"/>
          <w:pgSz w:w="11900" w:h="16840"/>
          <w:pgMar w:top="0" w:right="0" w:bottom="0" w:left="0" w:header="709" w:footer="709" w:gutter="0"/>
          <w:cols w:space="708"/>
          <w:docGrid w:linePitch="360"/>
        </w:sectPr>
      </w:pPr>
      <w:r>
        <w:rPr>
          <w:rFonts w:ascii="Graphik Regular" w:hAnsi="Graphik Regular"/>
          <w:b/>
          <w:bCs/>
          <w:noProof/>
          <w:sz w:val="28"/>
          <w:szCs w:val="28"/>
        </w:rPr>
        <w:drawing>
          <wp:inline distT="0" distB="0" distL="0" distR="0" wp14:anchorId="7116CF2E" wp14:editId="2C4B170F">
            <wp:extent cx="7556500" cy="106807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extLst>
                        <a:ext uri="{28A0092B-C50C-407E-A947-70E740481C1C}">
                          <a14:useLocalDpi xmlns:a14="http://schemas.microsoft.com/office/drawing/2010/main"/>
                        </a:ext>
                      </a:extLst>
                    </a:blip>
                    <a:stretch>
                      <a:fillRect/>
                    </a:stretch>
                  </pic:blipFill>
                  <pic:spPr>
                    <a:xfrm>
                      <a:off x="0" y="0"/>
                      <a:ext cx="7556500" cy="10680700"/>
                    </a:xfrm>
                    <a:prstGeom prst="rect">
                      <a:avLst/>
                    </a:prstGeom>
                  </pic:spPr>
                </pic:pic>
              </a:graphicData>
            </a:graphic>
          </wp:inline>
        </w:drawing>
      </w:r>
    </w:p>
    <w:p w14:paraId="225E7D02" w14:textId="49F52CF5" w:rsidR="001A5FB8" w:rsidRPr="00EB07F2" w:rsidRDefault="00813500" w:rsidP="00EB07F2">
      <w:pPr>
        <w:rPr>
          <w:rFonts w:ascii="Graphik Regular" w:hAnsi="Graphik Regular"/>
          <w:sz w:val="40"/>
          <w:szCs w:val="40"/>
          <w:lang w:val="en-GB"/>
        </w:rPr>
      </w:pPr>
      <w:r w:rsidRPr="00EB07F2">
        <w:rPr>
          <w:rFonts w:ascii="Graphik Regular" w:hAnsi="Graphik Regular"/>
          <w:sz w:val="40"/>
          <w:szCs w:val="40"/>
          <w:lang w:val="en-GB"/>
        </w:rPr>
        <w:lastRenderedPageBreak/>
        <w:t>C</w:t>
      </w:r>
      <w:r w:rsidR="001A5FB8" w:rsidRPr="00EB07F2">
        <w:rPr>
          <w:rFonts w:ascii="Graphik Regular" w:hAnsi="Graphik Regular"/>
          <w:sz w:val="40"/>
          <w:szCs w:val="40"/>
          <w:lang w:val="en-GB"/>
        </w:rPr>
        <w:t xml:space="preserve">all for </w:t>
      </w:r>
      <w:r w:rsidR="00460EF9" w:rsidRPr="00EB07F2">
        <w:rPr>
          <w:rFonts w:ascii="Graphik Regular" w:hAnsi="Graphik Regular"/>
          <w:sz w:val="40"/>
          <w:szCs w:val="40"/>
          <w:lang w:val="en-GB"/>
        </w:rPr>
        <w:t>P</w:t>
      </w:r>
      <w:r w:rsidR="001A5FB8" w:rsidRPr="00EB07F2">
        <w:rPr>
          <w:rFonts w:ascii="Graphik Regular" w:hAnsi="Graphik Regular"/>
          <w:sz w:val="40"/>
          <w:szCs w:val="40"/>
          <w:lang w:val="en-GB"/>
        </w:rPr>
        <w:t>rojects</w:t>
      </w:r>
      <w:r w:rsidR="00244317" w:rsidRPr="00EB07F2">
        <w:rPr>
          <w:rFonts w:ascii="Graphik Regular" w:hAnsi="Graphik Regular"/>
          <w:sz w:val="40"/>
          <w:szCs w:val="40"/>
          <w:lang w:val="en-GB"/>
        </w:rPr>
        <w:t xml:space="preserve"> – Application form</w:t>
      </w:r>
    </w:p>
    <w:p w14:paraId="648B6ECA" w14:textId="77777777" w:rsidR="009B465D" w:rsidRPr="00EB07F2" w:rsidRDefault="009B465D" w:rsidP="009B465D">
      <w:pPr>
        <w:rPr>
          <w:rFonts w:ascii="Graphik Regular" w:hAnsi="Graphik Regular"/>
          <w:lang w:val="en-GB"/>
        </w:rPr>
      </w:pPr>
    </w:p>
    <w:p w14:paraId="25CE5C94" w14:textId="51E1A0F0" w:rsidR="001A5FB8" w:rsidRPr="00EB07F2" w:rsidRDefault="009B465D" w:rsidP="009B465D">
      <w:pPr>
        <w:jc w:val="both"/>
        <w:rPr>
          <w:rFonts w:ascii="Graphik Regular" w:hAnsi="Graphik Regular"/>
          <w:lang w:val="en-GB"/>
        </w:rPr>
      </w:pPr>
      <w:r w:rsidRPr="00EB07F2">
        <w:rPr>
          <w:rFonts w:ascii="Graphik Regular" w:hAnsi="Graphik Regular"/>
          <w:lang w:val="en-GB"/>
        </w:rPr>
        <w:t>The Brussels Centre for Urban Studies is an interdisciplinary research centre at the Vrije Universiteit Brussel (VUB) that brings together urban researchers from various disciplines. Its aim is to increase the visibility of VUB urban research and to develop and support research</w:t>
      </w:r>
      <w:r w:rsidR="006559EB" w:rsidRPr="00EB07F2">
        <w:rPr>
          <w:rFonts w:ascii="Graphik Regular" w:hAnsi="Graphik Regular"/>
          <w:lang w:val="en-GB"/>
        </w:rPr>
        <w:t>-led</w:t>
      </w:r>
      <w:r w:rsidRPr="00EB07F2">
        <w:rPr>
          <w:rFonts w:ascii="Graphik Regular" w:hAnsi="Graphik Regular"/>
          <w:lang w:val="en-GB"/>
        </w:rPr>
        <w:t xml:space="preserve"> projects in the domain of urban studies.</w:t>
      </w:r>
    </w:p>
    <w:p w14:paraId="26AAB320" w14:textId="7DA69648" w:rsidR="009B465D" w:rsidRPr="00EB07F2" w:rsidRDefault="009B465D" w:rsidP="009B465D">
      <w:pPr>
        <w:jc w:val="both"/>
        <w:rPr>
          <w:rFonts w:ascii="Graphik Regular" w:hAnsi="Graphik Regular"/>
          <w:lang w:val="en-GB"/>
        </w:rPr>
      </w:pPr>
    </w:p>
    <w:p w14:paraId="7AE0492E" w14:textId="27BDB401" w:rsidR="009B465D" w:rsidRPr="00EB07F2" w:rsidRDefault="009B465D" w:rsidP="009B465D">
      <w:pPr>
        <w:jc w:val="both"/>
        <w:rPr>
          <w:rFonts w:ascii="Graphik Regular" w:hAnsi="Graphik Regular"/>
          <w:lang w:val="en-GB"/>
        </w:rPr>
      </w:pPr>
      <w:r w:rsidRPr="00EB07F2">
        <w:rPr>
          <w:rFonts w:ascii="Graphik Regular" w:hAnsi="Graphik Regular"/>
          <w:lang w:val="en-GB"/>
        </w:rPr>
        <w:t xml:space="preserve">Each year, the Brussels Centre for Urban Studies launches a call for projects, which is open to all VUB research groups and researchers. </w:t>
      </w:r>
      <w:r w:rsidR="00244317" w:rsidRPr="00EB07F2">
        <w:rPr>
          <w:rFonts w:ascii="Graphik Regular" w:hAnsi="Graphik Regular"/>
          <w:lang w:val="en-GB"/>
        </w:rPr>
        <w:t xml:space="preserve">Please use this application form </w:t>
      </w:r>
      <w:r w:rsidR="002B1A25" w:rsidRPr="00EB07F2">
        <w:rPr>
          <w:rFonts w:ascii="Graphik Regular" w:hAnsi="Graphik Regular"/>
          <w:lang w:val="en-GB"/>
        </w:rPr>
        <w:t>and</w:t>
      </w:r>
      <w:r w:rsidR="00244317" w:rsidRPr="00EB07F2">
        <w:rPr>
          <w:rFonts w:ascii="Graphik Regular" w:hAnsi="Graphik Regular"/>
          <w:lang w:val="en-GB"/>
        </w:rPr>
        <w:t xml:space="preserve"> submit </w:t>
      </w:r>
      <w:r w:rsidR="002B1A25" w:rsidRPr="00EB07F2">
        <w:rPr>
          <w:rFonts w:ascii="Graphik Regular" w:hAnsi="Graphik Regular"/>
          <w:lang w:val="en-GB"/>
        </w:rPr>
        <w:t>it</w:t>
      </w:r>
      <w:r w:rsidR="00244317" w:rsidRPr="00EB07F2">
        <w:rPr>
          <w:rFonts w:ascii="Graphik Regular" w:hAnsi="Graphik Regular"/>
          <w:lang w:val="en-GB"/>
        </w:rPr>
        <w:t xml:space="preserve"> </w:t>
      </w:r>
      <w:r w:rsidR="00457A49" w:rsidRPr="00EB07F2">
        <w:rPr>
          <w:rFonts w:ascii="Graphik Regular" w:hAnsi="Graphik Regular"/>
          <w:lang w:val="en-GB"/>
        </w:rPr>
        <w:t xml:space="preserve">via e-mail to the Centre’s </w:t>
      </w:r>
      <w:r w:rsidR="008826AB" w:rsidRPr="00EB07F2">
        <w:rPr>
          <w:rFonts w:ascii="Graphik Regular" w:hAnsi="Graphik Regular"/>
          <w:lang w:val="en-GB"/>
        </w:rPr>
        <w:t xml:space="preserve">research </w:t>
      </w:r>
      <w:r w:rsidR="00457A49" w:rsidRPr="00EB07F2">
        <w:rPr>
          <w:rFonts w:ascii="Graphik Regular" w:hAnsi="Graphik Regular"/>
          <w:lang w:val="en-GB"/>
        </w:rPr>
        <w:t>coordinator</w:t>
      </w:r>
      <w:r w:rsidR="008826AB" w:rsidRPr="00EB07F2">
        <w:rPr>
          <w:rFonts w:ascii="Graphik Regular" w:hAnsi="Graphik Regular"/>
          <w:lang w:val="en-GB"/>
        </w:rPr>
        <w:t xml:space="preserve"> Lena Imeraj: </w:t>
      </w:r>
      <w:hyperlink r:id="rId10" w:history="1">
        <w:r w:rsidR="006559EB" w:rsidRPr="003902C3">
          <w:rPr>
            <w:rStyle w:val="Hyperlink"/>
            <w:rFonts w:ascii="Graphik Regular" w:hAnsi="Graphik Regular"/>
            <w:color w:val="0432FF"/>
            <w:lang w:val="en-GB"/>
          </w:rPr>
          <w:t>Lena.Imeraj@vub.be</w:t>
        </w:r>
      </w:hyperlink>
      <w:r w:rsidR="006559EB" w:rsidRPr="003902C3">
        <w:rPr>
          <w:rFonts w:ascii="Graphik Regular" w:hAnsi="Graphik Regular"/>
          <w:color w:val="0432FF"/>
          <w:lang w:val="en-GB"/>
        </w:rPr>
        <w:t xml:space="preserve">. </w:t>
      </w:r>
    </w:p>
    <w:p w14:paraId="73CE1E0D" w14:textId="4563CC90" w:rsidR="00244317" w:rsidRPr="00EB07F2" w:rsidRDefault="00244317" w:rsidP="009B465D">
      <w:pPr>
        <w:jc w:val="both"/>
        <w:rPr>
          <w:rFonts w:ascii="Graphik Regular" w:hAnsi="Graphik Regular"/>
          <w:lang w:val="en-GB"/>
        </w:rPr>
      </w:pPr>
    </w:p>
    <w:tbl>
      <w:tblPr>
        <w:tblStyle w:val="TableGrid"/>
        <w:tblW w:w="0" w:type="auto"/>
        <w:tblCellMar>
          <w:top w:w="113" w:type="dxa"/>
          <w:bottom w:w="113" w:type="dxa"/>
        </w:tblCellMar>
        <w:tblLook w:val="04A0" w:firstRow="1" w:lastRow="0" w:firstColumn="1" w:lastColumn="0" w:noHBand="0" w:noVBand="1"/>
      </w:tblPr>
      <w:tblGrid>
        <w:gridCol w:w="2405"/>
        <w:gridCol w:w="6605"/>
      </w:tblGrid>
      <w:tr w:rsidR="00244317" w:rsidRPr="00EB07F2" w14:paraId="7DBE03D0" w14:textId="77777777" w:rsidTr="003902C3">
        <w:tc>
          <w:tcPr>
            <w:tcW w:w="9010" w:type="dxa"/>
            <w:gridSpan w:val="2"/>
            <w:vAlign w:val="center"/>
          </w:tcPr>
          <w:p w14:paraId="4AF39593" w14:textId="54242FD6" w:rsidR="00244317" w:rsidRPr="003902C3" w:rsidRDefault="00244317" w:rsidP="003902C3">
            <w:pPr>
              <w:rPr>
                <w:rFonts w:ascii="Graphik Regular" w:hAnsi="Graphik Regular"/>
                <w:sz w:val="28"/>
                <w:szCs w:val="28"/>
              </w:rPr>
            </w:pPr>
            <w:r w:rsidRPr="003902C3">
              <w:rPr>
                <w:rFonts w:ascii="Graphik Regular" w:hAnsi="Graphik Regular"/>
                <w:sz w:val="28"/>
                <w:szCs w:val="28"/>
              </w:rPr>
              <w:t>Main applicant</w:t>
            </w:r>
          </w:p>
        </w:tc>
      </w:tr>
      <w:tr w:rsidR="00244317" w:rsidRPr="00EB07F2" w14:paraId="43032B04" w14:textId="77777777" w:rsidTr="003902C3">
        <w:tc>
          <w:tcPr>
            <w:tcW w:w="2405" w:type="dxa"/>
            <w:vAlign w:val="center"/>
          </w:tcPr>
          <w:p w14:paraId="7DA5337A" w14:textId="1F016526" w:rsidR="00244317" w:rsidRPr="00EB07F2" w:rsidRDefault="00244317" w:rsidP="003902C3">
            <w:pPr>
              <w:rPr>
                <w:rFonts w:ascii="Graphik Regular" w:hAnsi="Graphik Regular"/>
              </w:rPr>
            </w:pPr>
            <w:r w:rsidRPr="00EB07F2">
              <w:rPr>
                <w:rFonts w:ascii="Graphik Regular" w:hAnsi="Graphik Regular"/>
              </w:rPr>
              <w:t>Name:</w:t>
            </w:r>
          </w:p>
        </w:tc>
        <w:tc>
          <w:tcPr>
            <w:tcW w:w="6605" w:type="dxa"/>
            <w:vAlign w:val="center"/>
          </w:tcPr>
          <w:p w14:paraId="45B4C555" w14:textId="77777777" w:rsidR="00244317" w:rsidRPr="00EB07F2" w:rsidRDefault="00244317" w:rsidP="003902C3">
            <w:pPr>
              <w:rPr>
                <w:rFonts w:ascii="Graphik Regular" w:hAnsi="Graphik Regular"/>
              </w:rPr>
            </w:pPr>
          </w:p>
        </w:tc>
      </w:tr>
      <w:tr w:rsidR="00244317" w:rsidRPr="00EB07F2" w14:paraId="0A0A8B32" w14:textId="77777777" w:rsidTr="003902C3">
        <w:tc>
          <w:tcPr>
            <w:tcW w:w="2405" w:type="dxa"/>
            <w:vAlign w:val="center"/>
          </w:tcPr>
          <w:p w14:paraId="6B9609D3" w14:textId="13922D49" w:rsidR="00244317" w:rsidRPr="00EB07F2" w:rsidRDefault="00244317" w:rsidP="003902C3">
            <w:pPr>
              <w:rPr>
                <w:rFonts w:ascii="Graphik Regular" w:hAnsi="Graphik Regular"/>
              </w:rPr>
            </w:pPr>
            <w:r w:rsidRPr="00EB07F2">
              <w:rPr>
                <w:rFonts w:ascii="Graphik Regular" w:hAnsi="Graphik Regular"/>
              </w:rPr>
              <w:t>VUB research group:</w:t>
            </w:r>
          </w:p>
        </w:tc>
        <w:tc>
          <w:tcPr>
            <w:tcW w:w="6605" w:type="dxa"/>
            <w:vAlign w:val="center"/>
          </w:tcPr>
          <w:p w14:paraId="7603C787" w14:textId="77777777" w:rsidR="00244317" w:rsidRPr="00EB07F2" w:rsidRDefault="00244317" w:rsidP="003902C3">
            <w:pPr>
              <w:rPr>
                <w:rFonts w:ascii="Graphik Regular" w:hAnsi="Graphik Regular"/>
              </w:rPr>
            </w:pPr>
          </w:p>
        </w:tc>
      </w:tr>
      <w:tr w:rsidR="00244317" w:rsidRPr="00EB07F2" w14:paraId="1F002991" w14:textId="77777777" w:rsidTr="003902C3">
        <w:tc>
          <w:tcPr>
            <w:tcW w:w="2405" w:type="dxa"/>
            <w:vAlign w:val="center"/>
          </w:tcPr>
          <w:p w14:paraId="029A7999" w14:textId="69E0121F" w:rsidR="00244317" w:rsidRPr="00EB07F2" w:rsidRDefault="00244317" w:rsidP="003902C3">
            <w:pPr>
              <w:rPr>
                <w:rFonts w:ascii="Graphik Regular" w:hAnsi="Graphik Regular"/>
              </w:rPr>
            </w:pPr>
            <w:r w:rsidRPr="00EB07F2">
              <w:rPr>
                <w:rFonts w:ascii="Graphik Regular" w:hAnsi="Graphik Regular"/>
              </w:rPr>
              <w:t>Contact e-mail:</w:t>
            </w:r>
          </w:p>
        </w:tc>
        <w:tc>
          <w:tcPr>
            <w:tcW w:w="6605" w:type="dxa"/>
            <w:vAlign w:val="center"/>
          </w:tcPr>
          <w:p w14:paraId="7B379947" w14:textId="77777777" w:rsidR="00244317" w:rsidRPr="00EB07F2" w:rsidRDefault="00244317" w:rsidP="003902C3">
            <w:pPr>
              <w:rPr>
                <w:rFonts w:ascii="Graphik Regular" w:hAnsi="Graphik Regular"/>
              </w:rPr>
            </w:pPr>
          </w:p>
        </w:tc>
      </w:tr>
    </w:tbl>
    <w:p w14:paraId="20AB8343" w14:textId="6EC7D59B" w:rsidR="00244317" w:rsidRPr="00EB07F2" w:rsidRDefault="00244317" w:rsidP="009B465D">
      <w:pPr>
        <w:jc w:val="both"/>
        <w:rPr>
          <w:rFonts w:ascii="Graphik Regular" w:hAnsi="Graphik Regular"/>
          <w:lang w:val="en-GB"/>
        </w:rPr>
      </w:pPr>
    </w:p>
    <w:tbl>
      <w:tblPr>
        <w:tblStyle w:val="TableGrid"/>
        <w:tblW w:w="0" w:type="auto"/>
        <w:tblCellMar>
          <w:top w:w="113" w:type="dxa"/>
          <w:bottom w:w="113" w:type="dxa"/>
        </w:tblCellMar>
        <w:tblLook w:val="04A0" w:firstRow="1" w:lastRow="0" w:firstColumn="1" w:lastColumn="0" w:noHBand="0" w:noVBand="1"/>
      </w:tblPr>
      <w:tblGrid>
        <w:gridCol w:w="2405"/>
        <w:gridCol w:w="6605"/>
      </w:tblGrid>
      <w:tr w:rsidR="00E546CC" w:rsidRPr="00EB07F2" w14:paraId="2BE8E649" w14:textId="77777777" w:rsidTr="003902C3">
        <w:tc>
          <w:tcPr>
            <w:tcW w:w="9010" w:type="dxa"/>
            <w:gridSpan w:val="2"/>
            <w:vAlign w:val="center"/>
          </w:tcPr>
          <w:p w14:paraId="52CA09DB" w14:textId="61747B7C" w:rsidR="00E546CC" w:rsidRPr="003902C3" w:rsidRDefault="00E546CC" w:rsidP="003902C3">
            <w:pPr>
              <w:rPr>
                <w:rFonts w:ascii="Graphik Regular" w:hAnsi="Graphik Regular"/>
                <w:sz w:val="28"/>
                <w:szCs w:val="28"/>
              </w:rPr>
            </w:pPr>
            <w:r w:rsidRPr="003902C3">
              <w:rPr>
                <w:rFonts w:ascii="Graphik Regular" w:hAnsi="Graphik Regular"/>
                <w:sz w:val="28"/>
                <w:szCs w:val="28"/>
              </w:rPr>
              <w:t>Collaborations</w:t>
            </w:r>
          </w:p>
        </w:tc>
      </w:tr>
      <w:tr w:rsidR="00244317" w:rsidRPr="00EB07F2" w14:paraId="7A69ACE0" w14:textId="77777777" w:rsidTr="003902C3">
        <w:tc>
          <w:tcPr>
            <w:tcW w:w="9010" w:type="dxa"/>
            <w:gridSpan w:val="2"/>
            <w:vAlign w:val="center"/>
          </w:tcPr>
          <w:p w14:paraId="3A2CD75E" w14:textId="2DCA796E" w:rsidR="00244317" w:rsidRPr="00EB07F2" w:rsidRDefault="00244317" w:rsidP="003902C3">
            <w:pPr>
              <w:rPr>
                <w:rFonts w:ascii="Graphik Regular" w:hAnsi="Graphik Regular"/>
              </w:rPr>
            </w:pPr>
            <w:r w:rsidRPr="00EB07F2">
              <w:rPr>
                <w:rFonts w:ascii="Graphik Regular" w:hAnsi="Graphik Regular"/>
              </w:rPr>
              <w:t>If the proposed project involves a structured collaboration with other research groups (VUB or non-VUB (national and international)) and/or non-academic actors/organizations</w:t>
            </w:r>
            <w:r w:rsidR="00370D85" w:rsidRPr="00EB07F2">
              <w:rPr>
                <w:rFonts w:ascii="Graphik Regular" w:hAnsi="Graphik Regular"/>
              </w:rPr>
              <w:t xml:space="preserve"> (</w:t>
            </w:r>
            <w:r w:rsidR="008F1B57" w:rsidRPr="00EB07F2">
              <w:rPr>
                <w:rFonts w:ascii="Graphik Regular" w:hAnsi="Graphik Regular"/>
              </w:rPr>
              <w:t>NGO’s, public administrations, companies, civil society networks</w:t>
            </w:r>
            <w:r w:rsidR="00FC2579" w:rsidRPr="00EB07F2">
              <w:rPr>
                <w:rFonts w:ascii="Graphik Regular" w:hAnsi="Graphik Regular"/>
              </w:rPr>
              <w:t>, cultural sector</w:t>
            </w:r>
            <w:r w:rsidR="008F1B57" w:rsidRPr="00EB07F2">
              <w:rPr>
                <w:rFonts w:ascii="Graphik Regular" w:hAnsi="Graphik Regular"/>
              </w:rPr>
              <w:t>)</w:t>
            </w:r>
            <w:r w:rsidRPr="00EB07F2">
              <w:rPr>
                <w:rFonts w:ascii="Graphik Regular" w:hAnsi="Graphik Regular"/>
              </w:rPr>
              <w:t xml:space="preserve">, </w:t>
            </w:r>
            <w:r w:rsidR="00E546CC" w:rsidRPr="00EB07F2">
              <w:rPr>
                <w:rFonts w:ascii="Graphik Regular" w:hAnsi="Graphik Regular"/>
              </w:rPr>
              <w:t>list their details here.</w:t>
            </w:r>
          </w:p>
          <w:p w14:paraId="52574E75" w14:textId="77777777" w:rsidR="00244317" w:rsidRPr="00EB07F2" w:rsidRDefault="00244317" w:rsidP="003902C3">
            <w:pPr>
              <w:rPr>
                <w:rFonts w:ascii="Graphik Regular" w:hAnsi="Graphik Regular"/>
                <w:b/>
                <w:bCs/>
                <w:sz w:val="12"/>
                <w:szCs w:val="12"/>
              </w:rPr>
            </w:pPr>
          </w:p>
        </w:tc>
      </w:tr>
      <w:tr w:rsidR="008B3235" w:rsidRPr="00EB07F2" w14:paraId="6691EFA3" w14:textId="77777777" w:rsidTr="003902C3">
        <w:tc>
          <w:tcPr>
            <w:tcW w:w="9010" w:type="dxa"/>
            <w:gridSpan w:val="2"/>
            <w:vAlign w:val="center"/>
          </w:tcPr>
          <w:p w14:paraId="7B898A77" w14:textId="7F451956" w:rsidR="008B3235" w:rsidRPr="003902C3" w:rsidRDefault="008B3235" w:rsidP="003902C3">
            <w:pPr>
              <w:rPr>
                <w:rFonts w:ascii="Graphik Regular" w:hAnsi="Graphik Regular"/>
                <w:color w:val="0432FF"/>
              </w:rPr>
            </w:pPr>
            <w:r w:rsidRPr="003902C3">
              <w:rPr>
                <w:rFonts w:ascii="Graphik Regular" w:hAnsi="Graphik Regular"/>
                <w:color w:val="0432FF"/>
              </w:rPr>
              <w:t>Collaboration 1</w:t>
            </w:r>
          </w:p>
        </w:tc>
      </w:tr>
      <w:tr w:rsidR="00244317" w:rsidRPr="00EB07F2" w14:paraId="08F4E8FB" w14:textId="77777777" w:rsidTr="003902C3">
        <w:tc>
          <w:tcPr>
            <w:tcW w:w="2405" w:type="dxa"/>
            <w:vAlign w:val="center"/>
          </w:tcPr>
          <w:p w14:paraId="5981F8C5" w14:textId="0171BDC4" w:rsidR="00244317" w:rsidRPr="00EB07F2" w:rsidRDefault="00244317" w:rsidP="003902C3">
            <w:pPr>
              <w:rPr>
                <w:rFonts w:ascii="Graphik Regular" w:hAnsi="Graphik Regular"/>
              </w:rPr>
            </w:pPr>
            <w:r w:rsidRPr="00EB07F2">
              <w:rPr>
                <w:rFonts w:ascii="Graphik Regular" w:hAnsi="Graphik Regular"/>
              </w:rPr>
              <w:t>Name:</w:t>
            </w:r>
          </w:p>
        </w:tc>
        <w:tc>
          <w:tcPr>
            <w:tcW w:w="6605" w:type="dxa"/>
            <w:vAlign w:val="center"/>
          </w:tcPr>
          <w:p w14:paraId="6A31862A" w14:textId="77777777" w:rsidR="00244317" w:rsidRPr="00EB07F2" w:rsidRDefault="00244317" w:rsidP="003902C3">
            <w:pPr>
              <w:rPr>
                <w:rFonts w:ascii="Graphik Regular" w:hAnsi="Graphik Regular"/>
              </w:rPr>
            </w:pPr>
          </w:p>
        </w:tc>
      </w:tr>
      <w:tr w:rsidR="00244317" w:rsidRPr="00EB07F2" w14:paraId="48395CDB" w14:textId="77777777" w:rsidTr="003902C3">
        <w:tc>
          <w:tcPr>
            <w:tcW w:w="2405" w:type="dxa"/>
            <w:vAlign w:val="center"/>
          </w:tcPr>
          <w:p w14:paraId="62DF8893" w14:textId="0389B1F1" w:rsidR="00244317" w:rsidRPr="00EB07F2" w:rsidRDefault="00E546CC" w:rsidP="003902C3">
            <w:pPr>
              <w:rPr>
                <w:rFonts w:ascii="Graphik Regular" w:hAnsi="Graphik Regular"/>
              </w:rPr>
            </w:pPr>
            <w:r w:rsidRPr="00EB07F2">
              <w:rPr>
                <w:rFonts w:ascii="Graphik Regular" w:hAnsi="Graphik Regular"/>
              </w:rPr>
              <w:t>R</w:t>
            </w:r>
            <w:r w:rsidR="00244317" w:rsidRPr="00EB07F2">
              <w:rPr>
                <w:rFonts w:ascii="Graphik Regular" w:hAnsi="Graphik Regular"/>
              </w:rPr>
              <w:t>esearch group</w:t>
            </w:r>
            <w:r w:rsidRPr="00EB07F2">
              <w:rPr>
                <w:rFonts w:ascii="Graphik Regular" w:hAnsi="Graphik Regular"/>
              </w:rPr>
              <w:t xml:space="preserve"> or organization:</w:t>
            </w:r>
          </w:p>
        </w:tc>
        <w:tc>
          <w:tcPr>
            <w:tcW w:w="6605" w:type="dxa"/>
            <w:vAlign w:val="center"/>
          </w:tcPr>
          <w:p w14:paraId="34875E4C" w14:textId="77777777" w:rsidR="00244317" w:rsidRPr="00EB07F2" w:rsidRDefault="00244317" w:rsidP="003902C3">
            <w:pPr>
              <w:rPr>
                <w:rFonts w:ascii="Graphik Regular" w:hAnsi="Graphik Regular"/>
              </w:rPr>
            </w:pPr>
          </w:p>
        </w:tc>
      </w:tr>
      <w:tr w:rsidR="00244317" w:rsidRPr="00EB07F2" w14:paraId="56C7BC1D" w14:textId="77777777" w:rsidTr="003902C3">
        <w:tc>
          <w:tcPr>
            <w:tcW w:w="2405" w:type="dxa"/>
            <w:vAlign w:val="center"/>
          </w:tcPr>
          <w:p w14:paraId="72E822C9" w14:textId="547C24B2" w:rsidR="00244317" w:rsidRPr="00EB07F2" w:rsidRDefault="00244317" w:rsidP="003902C3">
            <w:pPr>
              <w:rPr>
                <w:rFonts w:ascii="Graphik Regular" w:hAnsi="Graphik Regular"/>
              </w:rPr>
            </w:pPr>
            <w:r w:rsidRPr="00EB07F2">
              <w:rPr>
                <w:rFonts w:ascii="Graphik Regular" w:hAnsi="Graphik Regular"/>
              </w:rPr>
              <w:t>Contact e-mail:</w:t>
            </w:r>
          </w:p>
        </w:tc>
        <w:tc>
          <w:tcPr>
            <w:tcW w:w="6605" w:type="dxa"/>
            <w:vAlign w:val="center"/>
          </w:tcPr>
          <w:p w14:paraId="4E8B7301" w14:textId="77777777" w:rsidR="00244317" w:rsidRPr="00EB07F2" w:rsidRDefault="00244317" w:rsidP="003902C3">
            <w:pPr>
              <w:rPr>
                <w:rFonts w:ascii="Graphik Regular" w:hAnsi="Graphik Regular"/>
              </w:rPr>
            </w:pPr>
          </w:p>
        </w:tc>
      </w:tr>
      <w:tr w:rsidR="008B3235" w:rsidRPr="00EB07F2" w14:paraId="79FC3F15" w14:textId="77777777" w:rsidTr="003902C3">
        <w:tc>
          <w:tcPr>
            <w:tcW w:w="2405" w:type="dxa"/>
            <w:vAlign w:val="center"/>
          </w:tcPr>
          <w:p w14:paraId="48974037" w14:textId="2C1B27AE" w:rsidR="008B3235" w:rsidRPr="003902C3" w:rsidRDefault="008B3235" w:rsidP="003902C3">
            <w:pPr>
              <w:rPr>
                <w:rFonts w:ascii="Graphik Regular" w:hAnsi="Graphik Regular"/>
                <w:color w:val="0432FF"/>
              </w:rPr>
            </w:pPr>
            <w:r w:rsidRPr="003902C3">
              <w:rPr>
                <w:rFonts w:ascii="Graphik Regular" w:hAnsi="Graphik Regular"/>
                <w:color w:val="0432FF"/>
              </w:rPr>
              <w:t>Collaboration 2</w:t>
            </w:r>
          </w:p>
        </w:tc>
        <w:tc>
          <w:tcPr>
            <w:tcW w:w="6605" w:type="dxa"/>
            <w:vAlign w:val="center"/>
          </w:tcPr>
          <w:p w14:paraId="6D8748AE" w14:textId="77777777" w:rsidR="008B3235" w:rsidRPr="00EB07F2" w:rsidRDefault="008B3235" w:rsidP="003902C3">
            <w:pPr>
              <w:rPr>
                <w:rFonts w:ascii="Graphik Regular" w:hAnsi="Graphik Regular"/>
              </w:rPr>
            </w:pPr>
          </w:p>
        </w:tc>
      </w:tr>
      <w:tr w:rsidR="008B3235" w:rsidRPr="00EB07F2" w14:paraId="418AE103" w14:textId="77777777" w:rsidTr="003902C3">
        <w:tc>
          <w:tcPr>
            <w:tcW w:w="2405" w:type="dxa"/>
            <w:vAlign w:val="center"/>
          </w:tcPr>
          <w:p w14:paraId="22844962" w14:textId="3998A434" w:rsidR="008B3235" w:rsidRPr="00EB07F2" w:rsidRDefault="008B3235" w:rsidP="003902C3">
            <w:pPr>
              <w:rPr>
                <w:rFonts w:ascii="Graphik Regular" w:hAnsi="Graphik Regular"/>
              </w:rPr>
            </w:pPr>
            <w:r w:rsidRPr="00EB07F2">
              <w:rPr>
                <w:rFonts w:ascii="Graphik Regular" w:hAnsi="Graphik Regular"/>
              </w:rPr>
              <w:t>Name:</w:t>
            </w:r>
          </w:p>
        </w:tc>
        <w:tc>
          <w:tcPr>
            <w:tcW w:w="6605" w:type="dxa"/>
            <w:vAlign w:val="center"/>
          </w:tcPr>
          <w:p w14:paraId="47FFF5F0" w14:textId="77777777" w:rsidR="008B3235" w:rsidRPr="00EB07F2" w:rsidRDefault="008B3235" w:rsidP="003902C3">
            <w:pPr>
              <w:rPr>
                <w:rFonts w:ascii="Graphik Regular" w:hAnsi="Graphik Regular"/>
              </w:rPr>
            </w:pPr>
          </w:p>
        </w:tc>
      </w:tr>
      <w:tr w:rsidR="008B3235" w:rsidRPr="00EB07F2" w14:paraId="1732D937" w14:textId="77777777" w:rsidTr="003902C3">
        <w:tc>
          <w:tcPr>
            <w:tcW w:w="2405" w:type="dxa"/>
            <w:vAlign w:val="center"/>
          </w:tcPr>
          <w:p w14:paraId="461E5981" w14:textId="2FE029D2" w:rsidR="008B3235" w:rsidRPr="00EB07F2" w:rsidRDefault="008B3235" w:rsidP="003902C3">
            <w:pPr>
              <w:rPr>
                <w:rFonts w:ascii="Graphik Regular" w:hAnsi="Graphik Regular"/>
              </w:rPr>
            </w:pPr>
            <w:r w:rsidRPr="00EB07F2">
              <w:rPr>
                <w:rFonts w:ascii="Graphik Regular" w:hAnsi="Graphik Regular"/>
              </w:rPr>
              <w:t>Research group or organization:</w:t>
            </w:r>
          </w:p>
        </w:tc>
        <w:tc>
          <w:tcPr>
            <w:tcW w:w="6605" w:type="dxa"/>
            <w:vAlign w:val="center"/>
          </w:tcPr>
          <w:p w14:paraId="155C764B" w14:textId="77777777" w:rsidR="008B3235" w:rsidRPr="00EB07F2" w:rsidRDefault="008B3235" w:rsidP="003902C3">
            <w:pPr>
              <w:rPr>
                <w:rFonts w:ascii="Graphik Regular" w:hAnsi="Graphik Regular"/>
              </w:rPr>
            </w:pPr>
          </w:p>
        </w:tc>
      </w:tr>
      <w:tr w:rsidR="008B3235" w:rsidRPr="00EB07F2" w14:paraId="2D914A65" w14:textId="77777777" w:rsidTr="003902C3">
        <w:tc>
          <w:tcPr>
            <w:tcW w:w="2405" w:type="dxa"/>
            <w:vAlign w:val="center"/>
          </w:tcPr>
          <w:p w14:paraId="36E059D2" w14:textId="45B12957" w:rsidR="008B3235" w:rsidRPr="00EB07F2" w:rsidRDefault="008B3235" w:rsidP="003902C3">
            <w:pPr>
              <w:rPr>
                <w:rFonts w:ascii="Graphik Regular" w:hAnsi="Graphik Regular"/>
              </w:rPr>
            </w:pPr>
            <w:r w:rsidRPr="00EB07F2">
              <w:rPr>
                <w:rFonts w:ascii="Graphik Regular" w:hAnsi="Graphik Regular"/>
              </w:rPr>
              <w:t>Contact e-mail:</w:t>
            </w:r>
          </w:p>
        </w:tc>
        <w:tc>
          <w:tcPr>
            <w:tcW w:w="6605" w:type="dxa"/>
            <w:vAlign w:val="center"/>
          </w:tcPr>
          <w:p w14:paraId="57E2A999" w14:textId="77777777" w:rsidR="008B3235" w:rsidRPr="00EB07F2" w:rsidRDefault="008B3235" w:rsidP="003902C3">
            <w:pPr>
              <w:rPr>
                <w:rFonts w:ascii="Graphik Regular" w:hAnsi="Graphik Regular"/>
              </w:rPr>
            </w:pPr>
          </w:p>
        </w:tc>
      </w:tr>
    </w:tbl>
    <w:p w14:paraId="3CB9E57C" w14:textId="42A58E47" w:rsidR="00244317" w:rsidRPr="00EB07F2" w:rsidRDefault="00244317" w:rsidP="009B465D">
      <w:pPr>
        <w:jc w:val="both"/>
        <w:rPr>
          <w:rFonts w:ascii="Graphik Regular" w:hAnsi="Graphik Regular"/>
          <w:lang w:val="en-GB"/>
        </w:rPr>
      </w:pPr>
    </w:p>
    <w:tbl>
      <w:tblPr>
        <w:tblStyle w:val="TableGrid"/>
        <w:tblW w:w="0" w:type="auto"/>
        <w:tblCellMar>
          <w:top w:w="113" w:type="dxa"/>
          <w:bottom w:w="113" w:type="dxa"/>
        </w:tblCellMar>
        <w:tblLook w:val="04A0" w:firstRow="1" w:lastRow="0" w:firstColumn="1" w:lastColumn="0" w:noHBand="0" w:noVBand="1"/>
      </w:tblPr>
      <w:tblGrid>
        <w:gridCol w:w="9010"/>
      </w:tblGrid>
      <w:tr w:rsidR="00CD0186" w:rsidRPr="00EB07F2" w14:paraId="10D40671" w14:textId="77777777" w:rsidTr="003902C3">
        <w:tc>
          <w:tcPr>
            <w:tcW w:w="9010" w:type="dxa"/>
            <w:vAlign w:val="center"/>
          </w:tcPr>
          <w:p w14:paraId="62E1F07E" w14:textId="0B4C1942" w:rsidR="00A80098" w:rsidRPr="003902C3" w:rsidRDefault="00CD0186" w:rsidP="003902C3">
            <w:pPr>
              <w:rPr>
                <w:rFonts w:ascii="Graphik Regular" w:hAnsi="Graphik Regular"/>
                <w:sz w:val="28"/>
                <w:szCs w:val="28"/>
              </w:rPr>
            </w:pPr>
            <w:r w:rsidRPr="003902C3">
              <w:rPr>
                <w:rFonts w:ascii="Graphik Regular" w:hAnsi="Graphik Regular"/>
                <w:sz w:val="28"/>
                <w:szCs w:val="28"/>
              </w:rPr>
              <w:t xml:space="preserve">Project </w:t>
            </w:r>
            <w:r w:rsidR="00A80098" w:rsidRPr="003902C3">
              <w:rPr>
                <w:rFonts w:ascii="Graphik Regular" w:hAnsi="Graphik Regular"/>
                <w:sz w:val="28"/>
                <w:szCs w:val="28"/>
              </w:rPr>
              <w:t>relevance</w:t>
            </w:r>
          </w:p>
        </w:tc>
      </w:tr>
      <w:tr w:rsidR="00CD0186" w:rsidRPr="00EB07F2" w14:paraId="6582A641" w14:textId="77777777" w:rsidTr="003902C3">
        <w:tc>
          <w:tcPr>
            <w:tcW w:w="9010" w:type="dxa"/>
            <w:vAlign w:val="center"/>
          </w:tcPr>
          <w:p w14:paraId="12C68901" w14:textId="388BD675" w:rsidR="005E18AF" w:rsidRPr="003902C3" w:rsidRDefault="00CD0186" w:rsidP="003902C3">
            <w:pPr>
              <w:rPr>
                <w:rFonts w:ascii="Graphik Regular" w:hAnsi="Graphik Regular"/>
              </w:rPr>
            </w:pPr>
            <w:r w:rsidRPr="00EB07F2">
              <w:rPr>
                <w:rFonts w:ascii="Graphik Regular" w:hAnsi="Graphik Regular"/>
              </w:rPr>
              <w:lastRenderedPageBreak/>
              <w:t>All kinds of projects</w:t>
            </w:r>
            <w:r w:rsidR="007A5D77" w:rsidRPr="00EB07F2">
              <w:rPr>
                <w:rFonts w:ascii="Graphik Regular" w:hAnsi="Graphik Regular"/>
              </w:rPr>
              <w:t xml:space="preserve"> </w:t>
            </w:r>
            <w:r w:rsidRPr="00EB07F2">
              <w:rPr>
                <w:rFonts w:ascii="Graphik Regular" w:hAnsi="Graphik Regular"/>
              </w:rPr>
              <w:t xml:space="preserve">can be funded. Important is that the project is of relevance to the Brussels </w:t>
            </w:r>
            <w:r w:rsidR="00A80098" w:rsidRPr="00EB07F2">
              <w:rPr>
                <w:rFonts w:ascii="Graphik Regular" w:hAnsi="Graphik Regular"/>
              </w:rPr>
              <w:t>Centre for Urban Studies and engages with</w:t>
            </w:r>
            <w:r w:rsidR="0011785A" w:rsidRPr="00EB07F2">
              <w:rPr>
                <w:rFonts w:ascii="Graphik Regular" w:hAnsi="Graphik Regular"/>
              </w:rPr>
              <w:t xml:space="preserve"> one or more of</w:t>
            </w:r>
            <w:r w:rsidR="00A80098" w:rsidRPr="00EB07F2">
              <w:rPr>
                <w:rFonts w:ascii="Graphik Regular" w:hAnsi="Graphik Regular"/>
              </w:rPr>
              <w:t xml:space="preserve"> the three overarching research questions that will guide the Centre’s activities for the coming years. Indicate in this section </w:t>
            </w:r>
            <w:r w:rsidR="005E07F5" w:rsidRPr="00EB07F2">
              <w:rPr>
                <w:rFonts w:ascii="Graphik Regular" w:hAnsi="Graphik Regular"/>
              </w:rPr>
              <w:t>if your proposed project tackles one or more of the questions and if so, how.</w:t>
            </w:r>
            <w:r w:rsidR="008F775C" w:rsidRPr="00EB07F2">
              <w:rPr>
                <w:rFonts w:ascii="Graphik Regular" w:hAnsi="Graphik Regular"/>
              </w:rPr>
              <w:t xml:space="preserve"> A focus on Brussels </w:t>
            </w:r>
            <w:r w:rsidR="00397B19" w:rsidRPr="00EB07F2">
              <w:rPr>
                <w:rFonts w:ascii="Graphik Regular" w:hAnsi="Graphik Regular"/>
              </w:rPr>
              <w:t>is optional but appreciated</w:t>
            </w:r>
            <w:r w:rsidR="000C3D38" w:rsidRPr="00EB07F2">
              <w:rPr>
                <w:rFonts w:ascii="Graphik Regular" w:hAnsi="Graphik Regular"/>
              </w:rPr>
              <w:t xml:space="preserve"> in the evaluation.</w:t>
            </w:r>
          </w:p>
        </w:tc>
      </w:tr>
      <w:tr w:rsidR="00A80098" w:rsidRPr="00EB07F2" w14:paraId="238A51E0" w14:textId="77777777" w:rsidTr="003902C3">
        <w:tc>
          <w:tcPr>
            <w:tcW w:w="9010" w:type="dxa"/>
            <w:vAlign w:val="center"/>
          </w:tcPr>
          <w:p w14:paraId="534BF1DB" w14:textId="67AF16E6" w:rsidR="00A80098" w:rsidRPr="003902C3" w:rsidRDefault="00A80098" w:rsidP="003902C3">
            <w:pPr>
              <w:rPr>
                <w:rFonts w:ascii="Graphik Regular" w:hAnsi="Graphik Regular"/>
              </w:rPr>
            </w:pPr>
            <w:r w:rsidRPr="00EB07F2">
              <w:rPr>
                <w:rFonts w:ascii="Graphik Regular" w:hAnsi="Graphik Regular"/>
                <w:b/>
                <w:bCs/>
              </w:rPr>
              <w:t xml:space="preserve">Inter- and transdisciplinarity: </w:t>
            </w:r>
            <w:r w:rsidRPr="00EB07F2">
              <w:rPr>
                <w:rFonts w:ascii="Graphik Regular" w:hAnsi="Graphik Regular"/>
              </w:rPr>
              <w:t xml:space="preserve">Considering the diversity of disciplinary perspectives on cities and ‘the urban’, what are the key </w:t>
            </w:r>
            <w:r w:rsidR="00D37F4E" w:rsidRPr="00EB07F2">
              <w:rPr>
                <w:rFonts w:ascii="Graphik Regular" w:hAnsi="Graphik Regular"/>
              </w:rPr>
              <w:t>analytical</w:t>
            </w:r>
            <w:r w:rsidRPr="00EB07F2">
              <w:rPr>
                <w:rFonts w:ascii="Graphik Regular" w:hAnsi="Graphik Regular"/>
              </w:rPr>
              <w:t xml:space="preserve"> </w:t>
            </w:r>
            <w:r w:rsidR="00D37F4E" w:rsidRPr="00EB07F2">
              <w:rPr>
                <w:rFonts w:ascii="Graphik Regular" w:hAnsi="Graphik Regular"/>
              </w:rPr>
              <w:t>approaches</w:t>
            </w:r>
            <w:r w:rsidRPr="00EB07F2">
              <w:rPr>
                <w:rFonts w:ascii="Graphik Regular" w:hAnsi="Graphik Regular"/>
              </w:rPr>
              <w:t xml:space="preserve"> informing your project? Can you identify theoretical and thematic concerns as well as analytical concepts and heuristics that allow for truly inter- and</w:t>
            </w:r>
            <w:r w:rsidR="00D37F4E" w:rsidRPr="00EB07F2">
              <w:rPr>
                <w:rFonts w:ascii="Graphik Regular" w:hAnsi="Graphik Regular"/>
              </w:rPr>
              <w:t>/or</w:t>
            </w:r>
            <w:r w:rsidRPr="00EB07F2">
              <w:rPr>
                <w:rFonts w:ascii="Graphik Regular" w:hAnsi="Graphik Regular"/>
              </w:rPr>
              <w:t xml:space="preserve"> transdisciplinary urban research?</w:t>
            </w:r>
          </w:p>
        </w:tc>
      </w:tr>
      <w:tr w:rsidR="00A80098" w:rsidRPr="00EB07F2" w14:paraId="295C8A89" w14:textId="77777777" w:rsidTr="003902C3">
        <w:tc>
          <w:tcPr>
            <w:tcW w:w="9010" w:type="dxa"/>
            <w:vAlign w:val="center"/>
          </w:tcPr>
          <w:p w14:paraId="7182E23B" w14:textId="77777777" w:rsidR="00A80098" w:rsidRPr="00EB07F2" w:rsidRDefault="00A80098" w:rsidP="003902C3">
            <w:pPr>
              <w:rPr>
                <w:rFonts w:ascii="Graphik Regular" w:hAnsi="Graphik Regular"/>
              </w:rPr>
            </w:pPr>
          </w:p>
          <w:p w14:paraId="0AC4B832" w14:textId="77777777" w:rsidR="00A80098" w:rsidRPr="00EB07F2" w:rsidRDefault="00A80098" w:rsidP="003902C3">
            <w:pPr>
              <w:rPr>
                <w:rFonts w:ascii="Graphik Regular" w:hAnsi="Graphik Regular"/>
              </w:rPr>
            </w:pPr>
          </w:p>
          <w:p w14:paraId="68869053" w14:textId="77777777" w:rsidR="00A80098" w:rsidRPr="00EB07F2" w:rsidRDefault="00A80098" w:rsidP="003902C3">
            <w:pPr>
              <w:rPr>
                <w:rFonts w:ascii="Graphik Regular" w:hAnsi="Graphik Regular"/>
              </w:rPr>
            </w:pPr>
          </w:p>
          <w:p w14:paraId="1425D247" w14:textId="77777777" w:rsidR="00A80098" w:rsidRPr="00EB07F2" w:rsidRDefault="00A80098" w:rsidP="003902C3">
            <w:pPr>
              <w:rPr>
                <w:rFonts w:ascii="Graphik Regular" w:hAnsi="Graphik Regular"/>
              </w:rPr>
            </w:pPr>
          </w:p>
          <w:p w14:paraId="509CC5C9" w14:textId="0D5BC1C8" w:rsidR="00A80098" w:rsidRPr="00EB07F2" w:rsidRDefault="00A80098" w:rsidP="003902C3">
            <w:pPr>
              <w:rPr>
                <w:rFonts w:ascii="Graphik Regular" w:hAnsi="Graphik Regular"/>
              </w:rPr>
            </w:pPr>
          </w:p>
        </w:tc>
      </w:tr>
      <w:tr w:rsidR="00A80098" w:rsidRPr="00EB07F2" w14:paraId="11726629" w14:textId="77777777" w:rsidTr="003902C3">
        <w:tc>
          <w:tcPr>
            <w:tcW w:w="9010" w:type="dxa"/>
            <w:vAlign w:val="center"/>
          </w:tcPr>
          <w:p w14:paraId="0F823686" w14:textId="430E71F0" w:rsidR="00A80098" w:rsidRPr="003902C3" w:rsidRDefault="005216FF" w:rsidP="003902C3">
            <w:pPr>
              <w:rPr>
                <w:rFonts w:ascii="Graphik Regular" w:hAnsi="Graphik Regular"/>
              </w:rPr>
            </w:pPr>
            <w:r w:rsidRPr="00EB07F2">
              <w:rPr>
                <w:rFonts w:ascii="Graphik Regular" w:hAnsi="Graphik Regular"/>
                <w:b/>
              </w:rPr>
              <w:t xml:space="preserve">Comparative urbanism: </w:t>
            </w:r>
            <w:r w:rsidR="0011785A" w:rsidRPr="00EB07F2">
              <w:rPr>
                <w:rFonts w:ascii="Graphik Regular" w:hAnsi="Graphik Regular"/>
              </w:rPr>
              <w:t xml:space="preserve">Given the socio-spatial unevenness of global urban development, in what ways does your </w:t>
            </w:r>
            <w:r w:rsidR="005E18AF" w:rsidRPr="00EB07F2">
              <w:rPr>
                <w:rFonts w:ascii="Graphik Regular" w:hAnsi="Graphik Regular"/>
              </w:rPr>
              <w:t xml:space="preserve">proposed </w:t>
            </w:r>
            <w:r w:rsidR="0011785A" w:rsidRPr="00EB07F2">
              <w:rPr>
                <w:rFonts w:ascii="Graphik Regular" w:hAnsi="Graphik Regular"/>
              </w:rPr>
              <w:t xml:space="preserve">project pay attention to the similarities and differences of cities across space? </w:t>
            </w:r>
            <w:r w:rsidR="00A80098" w:rsidRPr="00EB07F2">
              <w:rPr>
                <w:rFonts w:ascii="Graphik Regular" w:hAnsi="Graphik Regular"/>
              </w:rPr>
              <w:t xml:space="preserve">Considering recent criticisms on the city-centric bias of urban studies, </w:t>
            </w:r>
            <w:r w:rsidR="0011785A" w:rsidRPr="00EB07F2">
              <w:rPr>
                <w:rFonts w:ascii="Graphik Regular" w:hAnsi="Graphik Regular"/>
              </w:rPr>
              <w:t xml:space="preserve">how does your project move beyond a focus </w:t>
            </w:r>
            <w:r w:rsidR="00A80098" w:rsidRPr="00EB07F2">
              <w:rPr>
                <w:rFonts w:ascii="Graphik Regular" w:hAnsi="Graphik Regular"/>
              </w:rPr>
              <w:t xml:space="preserve">on the urban core of a limited set of cities and also pay substantive attention to urban ‘peripheries’ and wider urbanization dynamics? </w:t>
            </w:r>
          </w:p>
        </w:tc>
      </w:tr>
      <w:tr w:rsidR="00A80098" w:rsidRPr="00EB07F2" w14:paraId="3170F201" w14:textId="77777777" w:rsidTr="003902C3">
        <w:tc>
          <w:tcPr>
            <w:tcW w:w="9010" w:type="dxa"/>
            <w:vAlign w:val="center"/>
          </w:tcPr>
          <w:p w14:paraId="1BE40412" w14:textId="77777777" w:rsidR="00A80098" w:rsidRPr="00EB07F2" w:rsidRDefault="00A80098" w:rsidP="003902C3">
            <w:pPr>
              <w:rPr>
                <w:rFonts w:ascii="Graphik Regular" w:hAnsi="Graphik Regular"/>
              </w:rPr>
            </w:pPr>
          </w:p>
          <w:p w14:paraId="729393D0" w14:textId="77777777" w:rsidR="00A80098" w:rsidRPr="00EB07F2" w:rsidRDefault="00A80098" w:rsidP="003902C3">
            <w:pPr>
              <w:rPr>
                <w:rFonts w:ascii="Graphik Regular" w:hAnsi="Graphik Regular"/>
              </w:rPr>
            </w:pPr>
          </w:p>
          <w:p w14:paraId="1AB32C5B" w14:textId="77777777" w:rsidR="00A80098" w:rsidRPr="00EB07F2" w:rsidRDefault="00A80098" w:rsidP="003902C3">
            <w:pPr>
              <w:rPr>
                <w:rFonts w:ascii="Graphik Regular" w:hAnsi="Graphik Regular"/>
              </w:rPr>
            </w:pPr>
          </w:p>
          <w:p w14:paraId="6FCDF5DC" w14:textId="77777777" w:rsidR="00A80098" w:rsidRPr="00EB07F2" w:rsidRDefault="00A80098" w:rsidP="003902C3">
            <w:pPr>
              <w:rPr>
                <w:rFonts w:ascii="Graphik Regular" w:hAnsi="Graphik Regular"/>
              </w:rPr>
            </w:pPr>
          </w:p>
          <w:p w14:paraId="54EA093B" w14:textId="66B95A66" w:rsidR="00A80098" w:rsidRPr="00EB07F2" w:rsidRDefault="00A80098" w:rsidP="003902C3">
            <w:pPr>
              <w:rPr>
                <w:rFonts w:ascii="Graphik Regular" w:hAnsi="Graphik Regular"/>
              </w:rPr>
            </w:pPr>
          </w:p>
        </w:tc>
      </w:tr>
      <w:tr w:rsidR="00A80098" w:rsidRPr="00EB07F2" w14:paraId="20307A75" w14:textId="77777777" w:rsidTr="003902C3">
        <w:tc>
          <w:tcPr>
            <w:tcW w:w="9010" w:type="dxa"/>
            <w:vAlign w:val="center"/>
          </w:tcPr>
          <w:p w14:paraId="7DEA4A47" w14:textId="1C35CBBF" w:rsidR="00A80098" w:rsidRPr="003902C3" w:rsidRDefault="00207045" w:rsidP="003902C3">
            <w:pPr>
              <w:rPr>
                <w:rFonts w:ascii="Graphik Regular" w:hAnsi="Graphik Regular"/>
              </w:rPr>
            </w:pPr>
            <w:r w:rsidRPr="00EB07F2">
              <w:rPr>
                <w:rFonts w:ascii="Graphik Regular" w:hAnsi="Graphik Regular"/>
                <w:b/>
                <w:bCs/>
              </w:rPr>
              <w:t xml:space="preserve">Engaged research: </w:t>
            </w:r>
            <w:r w:rsidR="00A80098" w:rsidRPr="00EB07F2">
              <w:rPr>
                <w:rFonts w:ascii="Graphik Regular" w:hAnsi="Graphik Regular"/>
              </w:rPr>
              <w:t xml:space="preserve">Embracing the situated nature of urban research, </w:t>
            </w:r>
            <w:r w:rsidRPr="00EB07F2">
              <w:rPr>
                <w:rFonts w:ascii="Graphik Regular" w:hAnsi="Graphik Regular"/>
              </w:rPr>
              <w:t xml:space="preserve">to what extent does your proposed project connect academia with other actors and networks, </w:t>
            </w:r>
            <w:r w:rsidR="00A80098" w:rsidRPr="00EB07F2">
              <w:rPr>
                <w:rFonts w:ascii="Graphik Regular" w:hAnsi="Graphik Regular"/>
              </w:rPr>
              <w:t xml:space="preserve">such as NGOs, civil society, government administrations and businesses? How does this shape the kind of urban knowledge </w:t>
            </w:r>
            <w:r w:rsidRPr="00EB07F2">
              <w:rPr>
                <w:rFonts w:ascii="Graphik Regular" w:hAnsi="Graphik Regular"/>
              </w:rPr>
              <w:t xml:space="preserve">to be produced in your project, </w:t>
            </w:r>
            <w:r w:rsidR="00A80098" w:rsidRPr="00EB07F2">
              <w:rPr>
                <w:rFonts w:ascii="Graphik Regular" w:hAnsi="Graphik Regular"/>
              </w:rPr>
              <w:t>and how does this create opportunities for engaged urban research?</w:t>
            </w:r>
          </w:p>
        </w:tc>
      </w:tr>
      <w:tr w:rsidR="00A80098" w:rsidRPr="00EB07F2" w14:paraId="181DDDDC" w14:textId="77777777" w:rsidTr="003902C3">
        <w:tc>
          <w:tcPr>
            <w:tcW w:w="9010" w:type="dxa"/>
            <w:vAlign w:val="center"/>
          </w:tcPr>
          <w:p w14:paraId="281977C0" w14:textId="77777777" w:rsidR="00A80098" w:rsidRPr="00EB07F2" w:rsidRDefault="00A80098" w:rsidP="003902C3">
            <w:pPr>
              <w:rPr>
                <w:rFonts w:ascii="Graphik Regular" w:hAnsi="Graphik Regular"/>
              </w:rPr>
            </w:pPr>
          </w:p>
          <w:p w14:paraId="336321D4" w14:textId="77777777" w:rsidR="00207045" w:rsidRPr="00EB07F2" w:rsidRDefault="00207045" w:rsidP="003902C3">
            <w:pPr>
              <w:rPr>
                <w:rFonts w:ascii="Graphik Regular" w:hAnsi="Graphik Regular"/>
              </w:rPr>
            </w:pPr>
          </w:p>
          <w:p w14:paraId="407EF870" w14:textId="77777777" w:rsidR="00207045" w:rsidRPr="00EB07F2" w:rsidRDefault="00207045" w:rsidP="003902C3">
            <w:pPr>
              <w:rPr>
                <w:rFonts w:ascii="Graphik Regular" w:hAnsi="Graphik Regular"/>
              </w:rPr>
            </w:pPr>
          </w:p>
          <w:p w14:paraId="449414E3" w14:textId="77777777" w:rsidR="00207045" w:rsidRPr="00EB07F2" w:rsidRDefault="00207045" w:rsidP="003902C3">
            <w:pPr>
              <w:rPr>
                <w:rFonts w:ascii="Graphik Regular" w:hAnsi="Graphik Regular"/>
              </w:rPr>
            </w:pPr>
          </w:p>
          <w:p w14:paraId="1BC60E43" w14:textId="620DC038" w:rsidR="00207045" w:rsidRPr="00EB07F2" w:rsidRDefault="00207045" w:rsidP="003902C3">
            <w:pPr>
              <w:rPr>
                <w:rFonts w:ascii="Graphik Regular" w:hAnsi="Graphik Regular"/>
              </w:rPr>
            </w:pPr>
          </w:p>
        </w:tc>
      </w:tr>
    </w:tbl>
    <w:p w14:paraId="76C952A3" w14:textId="2474267C" w:rsidR="00244317" w:rsidRPr="00EB07F2" w:rsidRDefault="00244317" w:rsidP="009B465D">
      <w:pPr>
        <w:jc w:val="both"/>
        <w:rPr>
          <w:rFonts w:ascii="Graphik Regular" w:hAnsi="Graphik Regular"/>
          <w:lang w:val="en-GB"/>
        </w:rPr>
      </w:pPr>
    </w:p>
    <w:tbl>
      <w:tblPr>
        <w:tblStyle w:val="TableGrid"/>
        <w:tblW w:w="0" w:type="auto"/>
        <w:tblCellMar>
          <w:top w:w="113" w:type="dxa"/>
          <w:bottom w:w="113" w:type="dxa"/>
        </w:tblCellMar>
        <w:tblLook w:val="04A0" w:firstRow="1" w:lastRow="0" w:firstColumn="1" w:lastColumn="0" w:noHBand="0" w:noVBand="1"/>
      </w:tblPr>
      <w:tblGrid>
        <w:gridCol w:w="9010"/>
      </w:tblGrid>
      <w:tr w:rsidR="00EF6BF6" w:rsidRPr="00EB07F2" w14:paraId="4A752B04" w14:textId="77777777" w:rsidTr="003902C3">
        <w:tc>
          <w:tcPr>
            <w:tcW w:w="9010" w:type="dxa"/>
            <w:vAlign w:val="center"/>
          </w:tcPr>
          <w:p w14:paraId="3210D2D6" w14:textId="70271E0C" w:rsidR="00EF6BF6" w:rsidRPr="003902C3" w:rsidRDefault="00EF6BF6" w:rsidP="003902C3">
            <w:pPr>
              <w:rPr>
                <w:rFonts w:ascii="Graphik Regular" w:hAnsi="Graphik Regular"/>
                <w:sz w:val="28"/>
                <w:szCs w:val="28"/>
              </w:rPr>
            </w:pPr>
            <w:r w:rsidRPr="003902C3">
              <w:rPr>
                <w:rFonts w:ascii="Graphik Regular" w:hAnsi="Graphik Regular"/>
                <w:sz w:val="28"/>
                <w:szCs w:val="28"/>
              </w:rPr>
              <w:t>Project plan and timing</w:t>
            </w:r>
          </w:p>
        </w:tc>
      </w:tr>
      <w:tr w:rsidR="00EF6BF6" w:rsidRPr="00EB07F2" w14:paraId="311A82EC" w14:textId="77777777" w:rsidTr="003902C3">
        <w:tc>
          <w:tcPr>
            <w:tcW w:w="9010" w:type="dxa"/>
            <w:vAlign w:val="center"/>
          </w:tcPr>
          <w:p w14:paraId="7ACD4D46" w14:textId="27B89843" w:rsidR="008B3235" w:rsidRPr="003902C3" w:rsidRDefault="008B3235" w:rsidP="003902C3">
            <w:pPr>
              <w:rPr>
                <w:rFonts w:ascii="Graphik Regular" w:hAnsi="Graphik Regular"/>
              </w:rPr>
            </w:pPr>
            <w:r w:rsidRPr="00EB07F2">
              <w:rPr>
                <w:rFonts w:ascii="Graphik Regular" w:hAnsi="Graphik Regular"/>
              </w:rPr>
              <w:t xml:space="preserve">What concretely do you propose to do? Describe your project plan and timing, indicating when you aim to do what. </w:t>
            </w:r>
            <w:r w:rsidR="00EF6BF6" w:rsidRPr="00EB07F2">
              <w:rPr>
                <w:rFonts w:ascii="Graphik Regular" w:hAnsi="Graphik Regular"/>
              </w:rPr>
              <w:t xml:space="preserve">As all kinds of projects can be funded, </w:t>
            </w:r>
            <w:r w:rsidRPr="00EB07F2">
              <w:rPr>
                <w:rFonts w:ascii="Graphik Regular" w:hAnsi="Graphik Regular"/>
              </w:rPr>
              <w:t xml:space="preserve">the project duration can be a few months only or last for a year or even longer. </w:t>
            </w:r>
          </w:p>
        </w:tc>
      </w:tr>
      <w:tr w:rsidR="008B3235" w:rsidRPr="00EB07F2" w14:paraId="630FE7E8" w14:textId="77777777" w:rsidTr="003902C3">
        <w:tc>
          <w:tcPr>
            <w:tcW w:w="9010" w:type="dxa"/>
            <w:vAlign w:val="center"/>
          </w:tcPr>
          <w:p w14:paraId="348432F4" w14:textId="77777777" w:rsidR="008B3235" w:rsidRPr="00EB07F2" w:rsidRDefault="008B3235" w:rsidP="003902C3">
            <w:pPr>
              <w:rPr>
                <w:rFonts w:ascii="Graphik Regular" w:hAnsi="Graphik Regular"/>
              </w:rPr>
            </w:pPr>
          </w:p>
          <w:p w14:paraId="74110987" w14:textId="705F3D39" w:rsidR="008B3235" w:rsidRPr="00EB07F2" w:rsidRDefault="008B3235" w:rsidP="003902C3">
            <w:pPr>
              <w:rPr>
                <w:rFonts w:ascii="Graphik Regular" w:hAnsi="Graphik Regular"/>
              </w:rPr>
            </w:pPr>
          </w:p>
          <w:p w14:paraId="10BCB483" w14:textId="77777777" w:rsidR="008B3235" w:rsidRPr="00EB07F2" w:rsidRDefault="008B3235" w:rsidP="003902C3">
            <w:pPr>
              <w:rPr>
                <w:rFonts w:ascii="Graphik Regular" w:hAnsi="Graphik Regular"/>
              </w:rPr>
            </w:pPr>
          </w:p>
          <w:p w14:paraId="4CD3B1F7" w14:textId="77777777" w:rsidR="008B3235" w:rsidRPr="00EB07F2" w:rsidRDefault="008B3235" w:rsidP="003902C3">
            <w:pPr>
              <w:rPr>
                <w:rFonts w:ascii="Graphik Regular" w:hAnsi="Graphik Regular"/>
              </w:rPr>
            </w:pPr>
          </w:p>
          <w:p w14:paraId="3F2E0202" w14:textId="4CA764D2" w:rsidR="008B3235" w:rsidRPr="00EB07F2" w:rsidRDefault="008B3235" w:rsidP="003902C3">
            <w:pPr>
              <w:rPr>
                <w:rFonts w:ascii="Graphik Regular" w:hAnsi="Graphik Regular"/>
              </w:rPr>
            </w:pPr>
          </w:p>
        </w:tc>
      </w:tr>
    </w:tbl>
    <w:p w14:paraId="67E6A27F" w14:textId="77777777" w:rsidR="003902C3" w:rsidRPr="00EB07F2" w:rsidRDefault="003902C3" w:rsidP="009B465D">
      <w:pPr>
        <w:jc w:val="both"/>
        <w:rPr>
          <w:rFonts w:ascii="Graphik Regular" w:hAnsi="Graphik Regular"/>
          <w:lang w:val="en-GB"/>
        </w:rPr>
      </w:pPr>
    </w:p>
    <w:tbl>
      <w:tblPr>
        <w:tblStyle w:val="TableGrid"/>
        <w:tblW w:w="0" w:type="auto"/>
        <w:tblCellMar>
          <w:top w:w="113" w:type="dxa"/>
          <w:bottom w:w="113" w:type="dxa"/>
        </w:tblCellMar>
        <w:tblLook w:val="04A0" w:firstRow="1" w:lastRow="0" w:firstColumn="1" w:lastColumn="0" w:noHBand="0" w:noVBand="1"/>
      </w:tblPr>
      <w:tblGrid>
        <w:gridCol w:w="9010"/>
      </w:tblGrid>
      <w:tr w:rsidR="008B3235" w:rsidRPr="00EB07F2" w14:paraId="634ADA75" w14:textId="77777777" w:rsidTr="003902C3">
        <w:tc>
          <w:tcPr>
            <w:tcW w:w="9010" w:type="dxa"/>
            <w:vAlign w:val="center"/>
          </w:tcPr>
          <w:p w14:paraId="7F4709AB" w14:textId="3891E050" w:rsidR="008B3235" w:rsidRPr="003902C3" w:rsidRDefault="008B3235" w:rsidP="003902C3">
            <w:pPr>
              <w:rPr>
                <w:rFonts w:ascii="Graphik Regular" w:hAnsi="Graphik Regular"/>
                <w:sz w:val="28"/>
                <w:szCs w:val="28"/>
              </w:rPr>
            </w:pPr>
            <w:r w:rsidRPr="003902C3">
              <w:rPr>
                <w:rFonts w:ascii="Graphik Regular" w:hAnsi="Graphik Regular"/>
                <w:sz w:val="28"/>
                <w:szCs w:val="28"/>
              </w:rPr>
              <w:t>Project output</w:t>
            </w:r>
          </w:p>
        </w:tc>
      </w:tr>
      <w:tr w:rsidR="008B3235" w:rsidRPr="00EB07F2" w14:paraId="2F88F49A" w14:textId="77777777" w:rsidTr="003902C3">
        <w:tc>
          <w:tcPr>
            <w:tcW w:w="9010" w:type="dxa"/>
            <w:vAlign w:val="center"/>
          </w:tcPr>
          <w:p w14:paraId="5901A7A3" w14:textId="6FB61D60" w:rsidR="00804EC2" w:rsidRPr="003902C3" w:rsidRDefault="008B3235" w:rsidP="003902C3">
            <w:pPr>
              <w:rPr>
                <w:rFonts w:ascii="Graphik Regular" w:hAnsi="Graphik Regular"/>
              </w:rPr>
            </w:pPr>
            <w:r w:rsidRPr="00EB07F2">
              <w:rPr>
                <w:rFonts w:ascii="Graphik Regular" w:hAnsi="Graphik Regular"/>
              </w:rPr>
              <w:t xml:space="preserve">What is the envisioned output of your proposed project? </w:t>
            </w:r>
            <w:r w:rsidR="00804EC2" w:rsidRPr="00EB07F2">
              <w:rPr>
                <w:rFonts w:ascii="Graphik Regular" w:hAnsi="Graphik Regular"/>
              </w:rPr>
              <w:t xml:space="preserve">Identify clearly how your output relates to your project plan and the Centre’s research questions. Don’t hesitate to think outside the box: next to the ‘usual’ academic output of seminars, journal articles and funding applications, we are eager to support new and original forms of research-led public engagement. </w:t>
            </w:r>
          </w:p>
        </w:tc>
      </w:tr>
      <w:tr w:rsidR="008B3235" w:rsidRPr="00EB07F2" w14:paraId="56E590DE" w14:textId="77777777" w:rsidTr="003902C3">
        <w:tc>
          <w:tcPr>
            <w:tcW w:w="9010" w:type="dxa"/>
            <w:vAlign w:val="center"/>
          </w:tcPr>
          <w:p w14:paraId="341C905D" w14:textId="77777777" w:rsidR="008B3235" w:rsidRPr="00EB07F2" w:rsidRDefault="008B3235" w:rsidP="003902C3">
            <w:pPr>
              <w:rPr>
                <w:rFonts w:ascii="Graphik Regular" w:hAnsi="Graphik Regular"/>
              </w:rPr>
            </w:pPr>
          </w:p>
          <w:p w14:paraId="46DB0026" w14:textId="728732E3" w:rsidR="008B3235" w:rsidRPr="00EB07F2" w:rsidRDefault="008B3235" w:rsidP="003902C3">
            <w:pPr>
              <w:rPr>
                <w:rFonts w:ascii="Graphik Regular" w:hAnsi="Graphik Regular"/>
              </w:rPr>
            </w:pPr>
          </w:p>
          <w:p w14:paraId="151854A3" w14:textId="77777777" w:rsidR="00804EC2" w:rsidRPr="00EB07F2" w:rsidRDefault="00804EC2" w:rsidP="003902C3">
            <w:pPr>
              <w:rPr>
                <w:rFonts w:ascii="Graphik Regular" w:hAnsi="Graphik Regular"/>
              </w:rPr>
            </w:pPr>
          </w:p>
          <w:p w14:paraId="5AA18CC4" w14:textId="77777777" w:rsidR="008B3235" w:rsidRPr="00EB07F2" w:rsidRDefault="008B3235" w:rsidP="003902C3">
            <w:pPr>
              <w:rPr>
                <w:rFonts w:ascii="Graphik Regular" w:hAnsi="Graphik Regular"/>
              </w:rPr>
            </w:pPr>
          </w:p>
          <w:p w14:paraId="02A228AD" w14:textId="77777777" w:rsidR="008B3235" w:rsidRPr="00EB07F2" w:rsidRDefault="008B3235" w:rsidP="003902C3">
            <w:pPr>
              <w:rPr>
                <w:rFonts w:ascii="Graphik Regular" w:hAnsi="Graphik Regular"/>
              </w:rPr>
            </w:pPr>
          </w:p>
          <w:p w14:paraId="21FF36C9" w14:textId="77777777" w:rsidR="008B3235" w:rsidRPr="00EB07F2" w:rsidRDefault="008B3235" w:rsidP="003902C3">
            <w:pPr>
              <w:rPr>
                <w:rFonts w:ascii="Graphik Regular" w:hAnsi="Graphik Regular"/>
              </w:rPr>
            </w:pPr>
          </w:p>
        </w:tc>
      </w:tr>
    </w:tbl>
    <w:p w14:paraId="0DD684C2" w14:textId="79AFC8DC" w:rsidR="00244317" w:rsidRPr="00EB07F2" w:rsidRDefault="00244317" w:rsidP="009B465D">
      <w:pPr>
        <w:jc w:val="both"/>
        <w:rPr>
          <w:rFonts w:ascii="Graphik Regular" w:hAnsi="Graphik Regular"/>
          <w:lang w:val="en-GB"/>
        </w:rPr>
      </w:pPr>
    </w:p>
    <w:tbl>
      <w:tblPr>
        <w:tblStyle w:val="TableGrid"/>
        <w:tblW w:w="0" w:type="auto"/>
        <w:tblCellMar>
          <w:top w:w="113" w:type="dxa"/>
          <w:bottom w:w="113" w:type="dxa"/>
        </w:tblCellMar>
        <w:tblLook w:val="04A0" w:firstRow="1" w:lastRow="0" w:firstColumn="1" w:lastColumn="0" w:noHBand="0" w:noVBand="1"/>
      </w:tblPr>
      <w:tblGrid>
        <w:gridCol w:w="9010"/>
      </w:tblGrid>
      <w:tr w:rsidR="000562A1" w:rsidRPr="00EB07F2" w14:paraId="3AFC67B8" w14:textId="77777777" w:rsidTr="003902C3">
        <w:tc>
          <w:tcPr>
            <w:tcW w:w="9010" w:type="dxa"/>
            <w:vAlign w:val="center"/>
          </w:tcPr>
          <w:p w14:paraId="01F54FA0" w14:textId="56D623C5" w:rsidR="000562A1" w:rsidRPr="003902C3" w:rsidRDefault="000562A1" w:rsidP="003902C3">
            <w:pPr>
              <w:rPr>
                <w:rFonts w:ascii="Graphik Regular" w:hAnsi="Graphik Regular"/>
                <w:sz w:val="28"/>
                <w:szCs w:val="28"/>
              </w:rPr>
            </w:pPr>
            <w:r w:rsidRPr="003902C3">
              <w:rPr>
                <w:rFonts w:ascii="Graphik Regular" w:hAnsi="Graphik Regular"/>
                <w:sz w:val="28"/>
                <w:szCs w:val="28"/>
              </w:rPr>
              <w:t>Project budget</w:t>
            </w:r>
          </w:p>
        </w:tc>
      </w:tr>
      <w:tr w:rsidR="000562A1" w:rsidRPr="00EB07F2" w14:paraId="3C45AA2B" w14:textId="77777777" w:rsidTr="003902C3">
        <w:tc>
          <w:tcPr>
            <w:tcW w:w="9010" w:type="dxa"/>
            <w:vAlign w:val="center"/>
          </w:tcPr>
          <w:p w14:paraId="185329E3" w14:textId="3B7D4437" w:rsidR="007A5D77" w:rsidRPr="00EB07F2" w:rsidRDefault="007A5D77" w:rsidP="003902C3">
            <w:pPr>
              <w:rPr>
                <w:rFonts w:ascii="Graphik Regular" w:hAnsi="Graphik Regular"/>
              </w:rPr>
            </w:pPr>
            <w:r w:rsidRPr="00EB07F2">
              <w:rPr>
                <w:rFonts w:ascii="Graphik Regular" w:hAnsi="Graphik Regular"/>
              </w:rPr>
              <w:t>Projects of different sizes and shapes impl</w:t>
            </w:r>
            <w:r w:rsidR="002B1B1E" w:rsidRPr="00EB07F2">
              <w:rPr>
                <w:rFonts w:ascii="Graphik Regular" w:hAnsi="Graphik Regular"/>
              </w:rPr>
              <w:t>y</w:t>
            </w:r>
            <w:r w:rsidRPr="00EB07F2">
              <w:rPr>
                <w:rFonts w:ascii="Graphik Regular" w:hAnsi="Graphik Regular"/>
              </w:rPr>
              <w:t xml:space="preserve"> a diversity of project budgets. Describe your project budget, including a clear budget breakdown. If your proposed project is also funded through other means (other funding sources, in-kind support), indicate the relation between the support of the Brussels Centre for Urban Studies and the overall budget. </w:t>
            </w:r>
          </w:p>
          <w:p w14:paraId="74D04AE0" w14:textId="75D5614B" w:rsidR="007A5D77" w:rsidRPr="00EB07F2" w:rsidRDefault="007A5D77" w:rsidP="003902C3">
            <w:pPr>
              <w:rPr>
                <w:rFonts w:ascii="Graphik Regular" w:hAnsi="Graphik Regular"/>
              </w:rPr>
            </w:pPr>
          </w:p>
          <w:p w14:paraId="7A557A67" w14:textId="4F574164" w:rsidR="0049790C" w:rsidRPr="003902C3" w:rsidRDefault="007A5D77" w:rsidP="003902C3">
            <w:pPr>
              <w:rPr>
                <w:rFonts w:ascii="Graphik Regular" w:hAnsi="Graphik Regular"/>
              </w:rPr>
            </w:pPr>
            <w:r w:rsidRPr="00EB07F2">
              <w:rPr>
                <w:rFonts w:ascii="Graphik Regular" w:hAnsi="Graphik Regular"/>
              </w:rPr>
              <w:t xml:space="preserve">Project funding can be used for all kinds of expenditures, ranging from catering, room rental and travel and accommodation costs to hiring staff, </w:t>
            </w:r>
            <w:r w:rsidR="006A1AE8" w:rsidRPr="00EB07F2">
              <w:rPr>
                <w:rFonts w:ascii="Graphik Regular" w:hAnsi="Graphik Regular"/>
              </w:rPr>
              <w:t xml:space="preserve">support for visiting researchers, </w:t>
            </w:r>
            <w:r w:rsidRPr="00EB07F2">
              <w:rPr>
                <w:rFonts w:ascii="Graphik Regular" w:hAnsi="Graphik Regular"/>
              </w:rPr>
              <w:t xml:space="preserve">design work, or translation and copy-editing costs. There is no minimum or maximum amount you can apply </w:t>
            </w:r>
            <w:r w:rsidR="0049790C" w:rsidRPr="00EB07F2">
              <w:rPr>
                <w:rFonts w:ascii="Graphik Regular" w:hAnsi="Graphik Regular"/>
              </w:rPr>
              <w:t xml:space="preserve">for. Note, however, </w:t>
            </w:r>
            <w:r w:rsidRPr="00EB07F2">
              <w:rPr>
                <w:rFonts w:ascii="Graphik Regular" w:hAnsi="Graphik Regular"/>
              </w:rPr>
              <w:t xml:space="preserve">that the overall </w:t>
            </w:r>
            <w:r w:rsidR="0049790C" w:rsidRPr="00EB07F2">
              <w:rPr>
                <w:rFonts w:ascii="Graphik Regular" w:hAnsi="Graphik Regular"/>
              </w:rPr>
              <w:t xml:space="preserve">available yearly budget for projects is in the range of € 80.000 and the Centre would like to support a handful of projects each year. </w:t>
            </w:r>
          </w:p>
        </w:tc>
      </w:tr>
      <w:tr w:rsidR="000562A1" w:rsidRPr="00EB07F2" w14:paraId="224ED12D" w14:textId="77777777" w:rsidTr="003902C3">
        <w:tc>
          <w:tcPr>
            <w:tcW w:w="9010" w:type="dxa"/>
            <w:vAlign w:val="center"/>
          </w:tcPr>
          <w:p w14:paraId="579E194C" w14:textId="77777777" w:rsidR="000562A1" w:rsidRPr="00EB07F2" w:rsidRDefault="000562A1" w:rsidP="003902C3">
            <w:pPr>
              <w:rPr>
                <w:rFonts w:ascii="Graphik Regular" w:hAnsi="Graphik Regular"/>
              </w:rPr>
            </w:pPr>
          </w:p>
          <w:p w14:paraId="673D651A" w14:textId="77777777" w:rsidR="000562A1" w:rsidRPr="00EB07F2" w:rsidRDefault="000562A1" w:rsidP="003902C3">
            <w:pPr>
              <w:rPr>
                <w:rFonts w:ascii="Graphik Regular" w:hAnsi="Graphik Regular"/>
              </w:rPr>
            </w:pPr>
          </w:p>
          <w:p w14:paraId="395C973F" w14:textId="0592A0D1" w:rsidR="000562A1" w:rsidRPr="00EB07F2" w:rsidRDefault="000562A1" w:rsidP="003902C3">
            <w:pPr>
              <w:rPr>
                <w:rFonts w:ascii="Graphik Regular" w:hAnsi="Graphik Regular"/>
              </w:rPr>
            </w:pPr>
          </w:p>
          <w:p w14:paraId="653013DE" w14:textId="77777777" w:rsidR="0049790C" w:rsidRPr="00EB07F2" w:rsidRDefault="0049790C" w:rsidP="003902C3">
            <w:pPr>
              <w:rPr>
                <w:rFonts w:ascii="Graphik Regular" w:hAnsi="Graphik Regular"/>
              </w:rPr>
            </w:pPr>
          </w:p>
          <w:p w14:paraId="30232EF1" w14:textId="19619DF0" w:rsidR="000562A1" w:rsidRPr="00EB07F2" w:rsidRDefault="000562A1" w:rsidP="003902C3">
            <w:pPr>
              <w:rPr>
                <w:rFonts w:ascii="Graphik Regular" w:hAnsi="Graphik Regular"/>
              </w:rPr>
            </w:pPr>
          </w:p>
          <w:p w14:paraId="50F4BC0E" w14:textId="77777777" w:rsidR="0049790C" w:rsidRPr="00EB07F2" w:rsidRDefault="0049790C" w:rsidP="003902C3">
            <w:pPr>
              <w:rPr>
                <w:rFonts w:ascii="Graphik Regular" w:hAnsi="Graphik Regular"/>
              </w:rPr>
            </w:pPr>
          </w:p>
          <w:p w14:paraId="50CCB256" w14:textId="77777777" w:rsidR="000562A1" w:rsidRPr="00EB07F2" w:rsidRDefault="000562A1" w:rsidP="003902C3">
            <w:pPr>
              <w:rPr>
                <w:rFonts w:ascii="Graphik Regular" w:hAnsi="Graphik Regular"/>
              </w:rPr>
            </w:pPr>
          </w:p>
          <w:p w14:paraId="57E25E77" w14:textId="77777777" w:rsidR="000562A1" w:rsidRPr="00EB07F2" w:rsidRDefault="000562A1" w:rsidP="003902C3">
            <w:pPr>
              <w:rPr>
                <w:rFonts w:ascii="Graphik Regular" w:hAnsi="Graphik Regular"/>
              </w:rPr>
            </w:pPr>
          </w:p>
        </w:tc>
      </w:tr>
    </w:tbl>
    <w:p w14:paraId="67B99D93" w14:textId="56DF01C5" w:rsidR="00244317" w:rsidRPr="00EB07F2" w:rsidRDefault="00244317" w:rsidP="009B465D">
      <w:pPr>
        <w:jc w:val="both"/>
        <w:rPr>
          <w:rFonts w:ascii="Graphik Regular" w:hAnsi="Graphik Regular"/>
          <w:lang w:val="en-GB"/>
        </w:rPr>
      </w:pPr>
    </w:p>
    <w:p w14:paraId="4BFDD5E6" w14:textId="77777777" w:rsidR="009B465D" w:rsidRPr="00EB07F2" w:rsidRDefault="009B465D" w:rsidP="009B465D">
      <w:pPr>
        <w:jc w:val="both"/>
        <w:rPr>
          <w:rFonts w:ascii="Graphik Regular" w:hAnsi="Graphik Regular"/>
          <w:lang w:val="en-GB"/>
        </w:rPr>
      </w:pPr>
    </w:p>
    <w:sectPr w:rsidR="009B465D" w:rsidRPr="00EB07F2" w:rsidSect="009C50D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B1E22E" w14:textId="77777777" w:rsidR="00DB7BD2" w:rsidRDefault="00DB7BD2" w:rsidP="009B465D">
      <w:r>
        <w:separator/>
      </w:r>
    </w:p>
  </w:endnote>
  <w:endnote w:type="continuationSeparator" w:id="0">
    <w:p w14:paraId="0B59449E" w14:textId="77777777" w:rsidR="00DB7BD2" w:rsidRDefault="00DB7BD2" w:rsidP="009B4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embedRegular r:id="rId1" w:subsetted="1" w:fontKey="{9FB33C42-0AE1-594B-89CD-B0817D867C54}"/>
  </w:font>
  <w:font w:name="Graphik Regular">
    <w:altName w:val="Graphik Regular"/>
    <w:panose1 w:val="020B0503030202060203"/>
    <w:charset w:val="00"/>
    <w:family w:val="swiss"/>
    <w:notTrueType/>
    <w:pitch w:val="variable"/>
    <w:sig w:usb0="A000002F" w:usb1="4000045A"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59491027"/>
      <w:docPartObj>
        <w:docPartGallery w:val="Page Numbers (Bottom of Page)"/>
        <w:docPartUnique/>
      </w:docPartObj>
    </w:sdtPr>
    <w:sdtEndPr>
      <w:rPr>
        <w:rStyle w:val="PageNumber"/>
      </w:rPr>
    </w:sdtEndPr>
    <w:sdtContent>
      <w:p w14:paraId="49D11958" w14:textId="4EFD0153" w:rsidR="009B465D" w:rsidRDefault="009B465D" w:rsidP="0017169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C5300D" w14:textId="77777777" w:rsidR="009B465D" w:rsidRDefault="009B46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80327712"/>
      <w:docPartObj>
        <w:docPartGallery w:val="Page Numbers (Bottom of Page)"/>
        <w:docPartUnique/>
      </w:docPartObj>
    </w:sdtPr>
    <w:sdtEndPr>
      <w:rPr>
        <w:rStyle w:val="PageNumber"/>
      </w:rPr>
    </w:sdtEndPr>
    <w:sdtContent>
      <w:p w14:paraId="7FD9166E" w14:textId="5640C87E" w:rsidR="009B465D" w:rsidRDefault="009B465D" w:rsidP="0017169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1FE9CFA" w14:textId="77777777" w:rsidR="009B465D" w:rsidRDefault="009B46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77C352" w14:textId="77777777" w:rsidR="00DB7BD2" w:rsidRDefault="00DB7BD2" w:rsidP="009B465D">
      <w:r>
        <w:separator/>
      </w:r>
    </w:p>
  </w:footnote>
  <w:footnote w:type="continuationSeparator" w:id="0">
    <w:p w14:paraId="4B8F712A" w14:textId="77777777" w:rsidR="00DB7BD2" w:rsidRDefault="00DB7BD2" w:rsidP="009B46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CFF505B"/>
    <w:multiLevelType w:val="hybridMultilevel"/>
    <w:tmpl w:val="ACC4741C"/>
    <w:lvl w:ilvl="0" w:tplc="04090005">
      <w:start w:val="1"/>
      <w:numFmt w:val="bullet"/>
      <w:lvlText w:val=""/>
      <w:lvlJc w:val="left"/>
      <w:pPr>
        <w:ind w:left="786" w:hanging="360"/>
      </w:pPr>
      <w:rPr>
        <w:rFonts w:ascii="Wingdings" w:hAnsi="Wingdings"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TrueTypeFonts/>
  <w:saveSubsetFonts/>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FB8"/>
    <w:rsid w:val="000562A1"/>
    <w:rsid w:val="000A3922"/>
    <w:rsid w:val="000C3D38"/>
    <w:rsid w:val="0011785A"/>
    <w:rsid w:val="00121395"/>
    <w:rsid w:val="001731C8"/>
    <w:rsid w:val="001A5FB8"/>
    <w:rsid w:val="00207045"/>
    <w:rsid w:val="0020758A"/>
    <w:rsid w:val="00244317"/>
    <w:rsid w:val="002869C1"/>
    <w:rsid w:val="002B1A25"/>
    <w:rsid w:val="002B1B1E"/>
    <w:rsid w:val="002D077D"/>
    <w:rsid w:val="00370D85"/>
    <w:rsid w:val="003902C3"/>
    <w:rsid w:val="00397B19"/>
    <w:rsid w:val="00404986"/>
    <w:rsid w:val="00407D86"/>
    <w:rsid w:val="00420DF1"/>
    <w:rsid w:val="00457A49"/>
    <w:rsid w:val="00460EF9"/>
    <w:rsid w:val="0049790C"/>
    <w:rsid w:val="004E04F8"/>
    <w:rsid w:val="004F0448"/>
    <w:rsid w:val="00515166"/>
    <w:rsid w:val="005216FF"/>
    <w:rsid w:val="005A2446"/>
    <w:rsid w:val="005A7217"/>
    <w:rsid w:val="005B097E"/>
    <w:rsid w:val="005C4EB0"/>
    <w:rsid w:val="005D1063"/>
    <w:rsid w:val="005E07F5"/>
    <w:rsid w:val="005E18AF"/>
    <w:rsid w:val="006559EB"/>
    <w:rsid w:val="006A1AE8"/>
    <w:rsid w:val="006B4A51"/>
    <w:rsid w:val="00706571"/>
    <w:rsid w:val="007416F3"/>
    <w:rsid w:val="007A5D77"/>
    <w:rsid w:val="00804EC2"/>
    <w:rsid w:val="00813500"/>
    <w:rsid w:val="008826AB"/>
    <w:rsid w:val="008B3235"/>
    <w:rsid w:val="008F1B57"/>
    <w:rsid w:val="008F775C"/>
    <w:rsid w:val="0092022F"/>
    <w:rsid w:val="009B2DB2"/>
    <w:rsid w:val="009B465D"/>
    <w:rsid w:val="009C50D9"/>
    <w:rsid w:val="00A32C94"/>
    <w:rsid w:val="00A80098"/>
    <w:rsid w:val="00AA6EA8"/>
    <w:rsid w:val="00AE5930"/>
    <w:rsid w:val="00B17382"/>
    <w:rsid w:val="00BA7381"/>
    <w:rsid w:val="00C37431"/>
    <w:rsid w:val="00C736CA"/>
    <w:rsid w:val="00CD0186"/>
    <w:rsid w:val="00CD6B90"/>
    <w:rsid w:val="00D37F4E"/>
    <w:rsid w:val="00DB5034"/>
    <w:rsid w:val="00DB7BD2"/>
    <w:rsid w:val="00E546CC"/>
    <w:rsid w:val="00EB07F2"/>
    <w:rsid w:val="00EC27CF"/>
    <w:rsid w:val="00EC4E6B"/>
    <w:rsid w:val="00EF6BF6"/>
    <w:rsid w:val="00F2242C"/>
    <w:rsid w:val="00F6738D"/>
    <w:rsid w:val="00FC2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0DD8F"/>
  <w15:chartTrackingRefBased/>
  <w15:docId w15:val="{D310FAF3-3AC2-FC40-A255-248229129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B465D"/>
    <w:pPr>
      <w:tabs>
        <w:tab w:val="center" w:pos="4680"/>
        <w:tab w:val="right" w:pos="9360"/>
      </w:tabs>
    </w:pPr>
  </w:style>
  <w:style w:type="character" w:customStyle="1" w:styleId="FooterChar">
    <w:name w:val="Footer Char"/>
    <w:basedOn w:val="DefaultParagraphFont"/>
    <w:link w:val="Footer"/>
    <w:uiPriority w:val="99"/>
    <w:rsid w:val="009B465D"/>
  </w:style>
  <w:style w:type="character" w:styleId="PageNumber">
    <w:name w:val="page number"/>
    <w:basedOn w:val="DefaultParagraphFont"/>
    <w:uiPriority w:val="99"/>
    <w:semiHidden/>
    <w:unhideWhenUsed/>
    <w:rsid w:val="009B465D"/>
  </w:style>
  <w:style w:type="table" w:styleId="TableGrid">
    <w:name w:val="Table Grid"/>
    <w:basedOn w:val="TableNormal"/>
    <w:uiPriority w:val="39"/>
    <w:rsid w:val="00244317"/>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44317"/>
    <w:rPr>
      <w:color w:val="0563C1" w:themeColor="hyperlink"/>
      <w:u w:val="single"/>
    </w:rPr>
  </w:style>
  <w:style w:type="paragraph" w:styleId="BalloonText">
    <w:name w:val="Balloon Text"/>
    <w:basedOn w:val="Normal"/>
    <w:link w:val="BalloonTextChar"/>
    <w:uiPriority w:val="99"/>
    <w:semiHidden/>
    <w:unhideWhenUsed/>
    <w:rsid w:val="00CD6B9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D6B90"/>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CD6B90"/>
    <w:rPr>
      <w:sz w:val="16"/>
      <w:szCs w:val="16"/>
    </w:rPr>
  </w:style>
  <w:style w:type="paragraph" w:styleId="CommentText">
    <w:name w:val="annotation text"/>
    <w:basedOn w:val="Normal"/>
    <w:link w:val="CommentTextChar"/>
    <w:uiPriority w:val="99"/>
    <w:semiHidden/>
    <w:unhideWhenUsed/>
    <w:rsid w:val="00CD6B90"/>
    <w:rPr>
      <w:sz w:val="20"/>
      <w:szCs w:val="20"/>
    </w:rPr>
  </w:style>
  <w:style w:type="character" w:customStyle="1" w:styleId="CommentTextChar">
    <w:name w:val="Comment Text Char"/>
    <w:basedOn w:val="DefaultParagraphFont"/>
    <w:link w:val="CommentText"/>
    <w:uiPriority w:val="99"/>
    <w:semiHidden/>
    <w:rsid w:val="00CD6B90"/>
    <w:rPr>
      <w:sz w:val="20"/>
      <w:szCs w:val="20"/>
    </w:rPr>
  </w:style>
  <w:style w:type="paragraph" w:styleId="CommentSubject">
    <w:name w:val="annotation subject"/>
    <w:basedOn w:val="CommentText"/>
    <w:next w:val="CommentText"/>
    <w:link w:val="CommentSubjectChar"/>
    <w:uiPriority w:val="99"/>
    <w:semiHidden/>
    <w:unhideWhenUsed/>
    <w:rsid w:val="00CD6B90"/>
    <w:rPr>
      <w:b/>
      <w:bCs/>
    </w:rPr>
  </w:style>
  <w:style w:type="character" w:customStyle="1" w:styleId="CommentSubjectChar">
    <w:name w:val="Comment Subject Char"/>
    <w:basedOn w:val="CommentTextChar"/>
    <w:link w:val="CommentSubject"/>
    <w:uiPriority w:val="99"/>
    <w:semiHidden/>
    <w:rsid w:val="00CD6B90"/>
    <w:rPr>
      <w:b/>
      <w:bCs/>
      <w:sz w:val="20"/>
      <w:szCs w:val="20"/>
    </w:rPr>
  </w:style>
  <w:style w:type="character" w:styleId="UnresolvedMention">
    <w:name w:val="Unresolved Mention"/>
    <w:basedOn w:val="DefaultParagraphFont"/>
    <w:uiPriority w:val="99"/>
    <w:semiHidden/>
    <w:unhideWhenUsed/>
    <w:rsid w:val="006559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1750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arget="footer2.xml" Type="http://schemas.openxmlformats.org/officeDocument/2006/relationships/footer"/><Relationship Id="rId3" Target="settings.xml" Type="http://schemas.openxmlformats.org/officeDocument/2006/relationships/settings"/><Relationship Id="rId7" Target="footer1.xml" Type="http://schemas.openxmlformats.org/officeDocument/2006/relationships/footer"/><Relationship Id="rId12" Target="theme/theme1.xml" Type="http://schemas.openxmlformats.org/officeDocument/2006/relationships/theme"/><Relationship Id="rId2" Target="styles.xml" Type="http://schemas.openxmlformats.org/officeDocument/2006/relationships/styles"/><Relationship Id="rId1" Target="numbering.xml" Type="http://schemas.openxmlformats.org/officeDocument/2006/relationships/numbering"/><Relationship Id="rId6" Target="endnotes.xml" Type="http://schemas.openxmlformats.org/officeDocument/2006/relationships/endnotes"/><Relationship Id="rId11" Target="fontTable.xml" Type="http://schemas.openxmlformats.org/officeDocument/2006/relationships/fontTable"/><Relationship Id="rId5" Target="footnotes.xml" Type="http://schemas.openxmlformats.org/officeDocument/2006/relationships/footnotes"/><Relationship Id="rId10" Target="mailto:Lena.Imeraj@vub.be" TargetMode="External" Type="http://schemas.openxmlformats.org/officeDocument/2006/relationships/hyperlink"/><Relationship Id="rId4" Target="webSettings.xml" Type="http://schemas.openxmlformats.org/officeDocument/2006/relationships/webSettings"/><Relationship Id="rId9" Target="media/image1.jpeg" Type="http://schemas.openxmlformats.org/officeDocument/2006/relationships/image"/></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648</Words>
  <Characters>3695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 VAN HEUR</dc:creator>
  <cp:keywords/>
  <dc:description/>
  <cp:lastModifiedBy>Bas VAN HEUR</cp:lastModifiedBy>
  <cp:revision>4</cp:revision>
  <dcterms:created xsi:type="dcterms:W3CDTF">2021-01-05T09:28:00Z</dcterms:created>
  <dcterms:modified xsi:type="dcterms:W3CDTF">2021-01-05T09:42:00Z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368900</vt:lpwstr>
  </property>
  <property fmtid="{D5CDD505-2E9C-101B-9397-08002B2CF9AE}" name="NXPowerLiteSettings" pid="3">
    <vt:lpwstr>C7000400038000</vt:lpwstr>
  </property>
  <property fmtid="{D5CDD505-2E9C-101B-9397-08002B2CF9AE}" name="NXPowerLiteVersion" pid="4">
    <vt:lpwstr>S9.0.3</vt:lpwstr>
  </property>
</Properties>
</file>